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3F5" w:rsidRPr="001130E9" w:rsidRDefault="004963F5" w:rsidP="001130E9">
      <w:pPr>
        <w:spacing w:after="0"/>
        <w:jc w:val="center"/>
        <w:rPr>
          <w:b/>
        </w:rPr>
      </w:pPr>
      <w:r w:rsidRPr="001130E9">
        <w:rPr>
          <w:b/>
        </w:rPr>
        <w:t>Протокол № 10</w:t>
      </w:r>
    </w:p>
    <w:p w:rsidR="004963F5" w:rsidRPr="001130E9" w:rsidRDefault="004963F5" w:rsidP="001130E9">
      <w:pPr>
        <w:spacing w:after="0"/>
        <w:jc w:val="center"/>
        <w:rPr>
          <w:b/>
        </w:rPr>
      </w:pPr>
      <w:r w:rsidRPr="001130E9">
        <w:rPr>
          <w:b/>
        </w:rPr>
        <w:t>заседания правления ТСЖ "Простор-</w:t>
      </w:r>
      <w:proofErr w:type="gramStart"/>
      <w:r w:rsidRPr="001130E9">
        <w:rPr>
          <w:b/>
        </w:rPr>
        <w:t>I</w:t>
      </w:r>
      <w:proofErr w:type="gramEnd"/>
      <w:r w:rsidRPr="001130E9">
        <w:rPr>
          <w:b/>
        </w:rPr>
        <w:t>"</w:t>
      </w:r>
    </w:p>
    <w:p w:rsidR="009367FE" w:rsidRDefault="004963F5" w:rsidP="009367FE">
      <w:pPr>
        <w:spacing w:after="0"/>
      </w:pPr>
      <w:r w:rsidRPr="001130E9">
        <w:rPr>
          <w:b/>
        </w:rPr>
        <w:t>07. 12.2022.</w:t>
      </w:r>
      <w:r w:rsidR="009367FE">
        <w:rPr>
          <w:b/>
        </w:rPr>
        <w:t xml:space="preserve">                 </w:t>
      </w:r>
      <w:r w:rsidRPr="001130E9">
        <w:rPr>
          <w:b/>
        </w:rPr>
        <w:tab/>
      </w:r>
      <w:r w:rsidR="009367FE">
        <w:rPr>
          <w:b/>
        </w:rPr>
        <w:t xml:space="preserve">                                                                             </w:t>
      </w:r>
      <w:r w:rsidRPr="009367FE">
        <w:t>г. Санкт-Петербург, г. Колпино,</w:t>
      </w:r>
    </w:p>
    <w:p w:rsidR="004963F5" w:rsidRPr="009367FE" w:rsidRDefault="009367FE" w:rsidP="001130E9">
      <w:pPr>
        <w:spacing w:after="0"/>
        <w:jc w:val="center"/>
      </w:pPr>
      <w:r>
        <w:t xml:space="preserve">                                                                                                    </w:t>
      </w:r>
      <w:r w:rsidR="004963F5" w:rsidRPr="009367FE">
        <w:t xml:space="preserve"> Октябрьская улица д.77/27 </w:t>
      </w:r>
    </w:p>
    <w:p w:rsidR="001130E9" w:rsidRPr="001130E9" w:rsidRDefault="001130E9" w:rsidP="001130E9">
      <w:pPr>
        <w:spacing w:after="0"/>
        <w:jc w:val="center"/>
        <w:rPr>
          <w:b/>
        </w:rPr>
      </w:pPr>
    </w:p>
    <w:p w:rsidR="004963F5" w:rsidRDefault="004963F5" w:rsidP="001130E9">
      <w:pPr>
        <w:spacing w:after="0"/>
      </w:pPr>
      <w:r>
        <w:t>Избрано членов правления –8 человек.</w:t>
      </w:r>
    </w:p>
    <w:p w:rsidR="004963F5" w:rsidRDefault="004963F5" w:rsidP="001130E9">
      <w:pPr>
        <w:spacing w:after="0"/>
      </w:pPr>
      <w:r>
        <w:t>Присутствовали члены правления:</w:t>
      </w:r>
    </w:p>
    <w:p w:rsidR="004963F5" w:rsidRDefault="004963F5" w:rsidP="001130E9">
      <w:pPr>
        <w:spacing w:after="0"/>
      </w:pPr>
      <w:r>
        <w:t>1.</w:t>
      </w:r>
      <w:r>
        <w:tab/>
        <w:t>Антонова Н.В.</w:t>
      </w:r>
    </w:p>
    <w:p w:rsidR="004963F5" w:rsidRDefault="004963F5" w:rsidP="001130E9">
      <w:pPr>
        <w:spacing w:after="0"/>
      </w:pPr>
      <w:r>
        <w:t>2.</w:t>
      </w:r>
      <w:r>
        <w:tab/>
        <w:t>Новиков А.В.</w:t>
      </w:r>
    </w:p>
    <w:p w:rsidR="004963F5" w:rsidRDefault="004963F5" w:rsidP="001130E9">
      <w:pPr>
        <w:spacing w:after="0"/>
      </w:pPr>
      <w:r>
        <w:t>3.</w:t>
      </w:r>
      <w:r>
        <w:tab/>
        <w:t>Салтыкова Е.Л.</w:t>
      </w:r>
    </w:p>
    <w:p w:rsidR="004963F5" w:rsidRDefault="004963F5" w:rsidP="001130E9">
      <w:pPr>
        <w:spacing w:after="0"/>
      </w:pPr>
      <w:r>
        <w:t>4.</w:t>
      </w:r>
      <w:r>
        <w:tab/>
        <w:t>Сергиенко Н.А.</w:t>
      </w:r>
    </w:p>
    <w:p w:rsidR="004963F5" w:rsidRDefault="004963F5" w:rsidP="001130E9">
      <w:pPr>
        <w:spacing w:after="0"/>
      </w:pPr>
      <w:r>
        <w:t>5.</w:t>
      </w:r>
      <w:r>
        <w:tab/>
        <w:t>Ткач Л.А.</w:t>
      </w:r>
    </w:p>
    <w:p w:rsidR="004963F5" w:rsidRDefault="004963F5" w:rsidP="001130E9">
      <w:pPr>
        <w:spacing w:after="0"/>
      </w:pPr>
      <w:r>
        <w:t xml:space="preserve">Отсутствовали </w:t>
      </w:r>
      <w:r w:rsidRPr="004963F5">
        <w:t>члены правления:</w:t>
      </w:r>
    </w:p>
    <w:p w:rsidR="004963F5" w:rsidRDefault="004963F5" w:rsidP="001130E9">
      <w:pPr>
        <w:spacing w:after="0"/>
      </w:pPr>
      <w:r>
        <w:t>1.</w:t>
      </w:r>
      <w:r>
        <w:tab/>
        <w:t>Косолап А.А.</w:t>
      </w:r>
    </w:p>
    <w:p w:rsidR="004963F5" w:rsidRDefault="004963F5" w:rsidP="001130E9">
      <w:pPr>
        <w:spacing w:after="0"/>
      </w:pPr>
      <w:r>
        <w:t>2.</w:t>
      </w:r>
      <w:r>
        <w:tab/>
      </w:r>
      <w:proofErr w:type="spellStart"/>
      <w:r>
        <w:t>Аброськина</w:t>
      </w:r>
      <w:proofErr w:type="spellEnd"/>
      <w:r>
        <w:t xml:space="preserve"> И.А.</w:t>
      </w:r>
    </w:p>
    <w:p w:rsidR="004963F5" w:rsidRDefault="004963F5" w:rsidP="001130E9">
      <w:pPr>
        <w:spacing w:after="0"/>
      </w:pPr>
      <w:r>
        <w:t>3.</w:t>
      </w:r>
      <w:r>
        <w:tab/>
      </w:r>
      <w:proofErr w:type="spellStart"/>
      <w:r>
        <w:t>Стадникова</w:t>
      </w:r>
      <w:proofErr w:type="spellEnd"/>
      <w:r>
        <w:t xml:space="preserve"> Т.В.</w:t>
      </w:r>
    </w:p>
    <w:p w:rsidR="004963F5" w:rsidRDefault="004963F5" w:rsidP="001130E9">
      <w:pPr>
        <w:spacing w:after="0"/>
      </w:pPr>
      <w:r>
        <w:t xml:space="preserve">Кворум заседания правления </w:t>
      </w:r>
      <w:r w:rsidR="009E7A9D" w:rsidRPr="009E7A9D">
        <w:t>ТСЖ «Простор-</w:t>
      </w:r>
      <w:proofErr w:type="gramStart"/>
      <w:r w:rsidR="009E7A9D" w:rsidRPr="009E7A9D">
        <w:t>I</w:t>
      </w:r>
      <w:proofErr w:type="gramEnd"/>
      <w:r w:rsidR="009E7A9D" w:rsidRPr="009E7A9D">
        <w:t>»</w:t>
      </w:r>
      <w:r w:rsidR="009E7A9D">
        <w:t xml:space="preserve">  </w:t>
      </w:r>
      <w:r>
        <w:t>имеется.</w:t>
      </w:r>
    </w:p>
    <w:p w:rsidR="009367FE" w:rsidRPr="009367FE" w:rsidRDefault="009367FE" w:rsidP="001130E9">
      <w:pPr>
        <w:spacing w:after="0"/>
        <w:rPr>
          <w:b/>
        </w:rPr>
      </w:pPr>
      <w:r w:rsidRPr="009367FE">
        <w:rPr>
          <w:b/>
        </w:rPr>
        <w:t>Повестка дня</w:t>
      </w:r>
      <w:r w:rsidRPr="009367FE">
        <w:rPr>
          <w:b/>
          <w:lang w:val="en-US"/>
        </w:rPr>
        <w:t>:</w:t>
      </w:r>
    </w:p>
    <w:p w:rsidR="004963F5" w:rsidRDefault="009367FE" w:rsidP="00990A2D">
      <w:pPr>
        <w:numPr>
          <w:ilvl w:val="0"/>
          <w:numId w:val="2"/>
        </w:numPr>
        <w:spacing w:after="0"/>
        <w:jc w:val="both"/>
      </w:pPr>
      <w:r>
        <w:t xml:space="preserve"> </w:t>
      </w:r>
      <w:r w:rsidR="004963F5">
        <w:t xml:space="preserve">Выборы </w:t>
      </w:r>
      <w:r>
        <w:t xml:space="preserve">председателя и </w:t>
      </w:r>
      <w:r w:rsidR="004963F5">
        <w:t>секретаря заседания правления</w:t>
      </w:r>
      <w:r>
        <w:t xml:space="preserve"> ТСЖ «Простор-</w:t>
      </w:r>
      <w:proofErr w:type="gramStart"/>
      <w:r>
        <w:rPr>
          <w:lang w:val="en-US"/>
        </w:rPr>
        <w:t>I</w:t>
      </w:r>
      <w:proofErr w:type="gramEnd"/>
      <w:r>
        <w:t>»</w:t>
      </w:r>
      <w:r w:rsidR="004963F5">
        <w:t>:</w:t>
      </w:r>
    </w:p>
    <w:p w:rsidR="004963F5" w:rsidRDefault="009367FE" w:rsidP="00990A2D">
      <w:pPr>
        <w:spacing w:after="0"/>
        <w:jc w:val="both"/>
      </w:pPr>
      <w:r w:rsidRPr="00CA0492">
        <w:rPr>
          <w:b/>
        </w:rPr>
        <w:t xml:space="preserve">По </w:t>
      </w:r>
      <w:r w:rsidR="00BE109D">
        <w:rPr>
          <w:b/>
        </w:rPr>
        <w:t>ПЕРВОМУ</w:t>
      </w:r>
      <w:r>
        <w:t xml:space="preserve"> вопросу слушали </w:t>
      </w:r>
      <w:r w:rsidR="004963F5">
        <w:t>Антонов</w:t>
      </w:r>
      <w:r>
        <w:t>у</w:t>
      </w:r>
      <w:r w:rsidR="004963F5">
        <w:t xml:space="preserve"> Н.В.</w:t>
      </w:r>
      <w:r>
        <w:t xml:space="preserve">, </w:t>
      </w:r>
      <w:r w:rsidR="004963F5">
        <w:t xml:space="preserve"> предложи</w:t>
      </w:r>
      <w:r>
        <w:t xml:space="preserve">вшую </w:t>
      </w:r>
      <w:r w:rsidR="004963F5">
        <w:t xml:space="preserve"> избрать секретарём заседания правления </w:t>
      </w:r>
      <w:r>
        <w:t xml:space="preserve">ТСЖ «Простор-I» </w:t>
      </w:r>
      <w:r w:rsidR="00CA0492">
        <w:t xml:space="preserve"> </w:t>
      </w:r>
      <w:r w:rsidR="004963F5">
        <w:t>Салтыкову Е.Л.</w:t>
      </w:r>
      <w:r>
        <w:t xml:space="preserve">, председателем заседания правления </w:t>
      </w:r>
      <w:proofErr w:type="spellStart"/>
      <w:r>
        <w:t>ТС</w:t>
      </w:r>
      <w:proofErr w:type="gramStart"/>
      <w:r>
        <w:t>Ж«</w:t>
      </w:r>
      <w:proofErr w:type="gramEnd"/>
      <w:r>
        <w:t>Простор</w:t>
      </w:r>
      <w:proofErr w:type="spellEnd"/>
      <w:r>
        <w:t>-</w:t>
      </w:r>
      <w:r>
        <w:rPr>
          <w:lang w:val="en-US"/>
        </w:rPr>
        <w:t>I</w:t>
      </w:r>
      <w:r>
        <w:t>» Антонову Н.В.</w:t>
      </w:r>
    </w:p>
    <w:p w:rsidR="00CA0492" w:rsidRDefault="00CA0492" w:rsidP="00990A2D">
      <w:pPr>
        <w:spacing w:after="0"/>
        <w:jc w:val="both"/>
      </w:pPr>
      <w:r>
        <w:t xml:space="preserve">На голосование был поставлен </w:t>
      </w:r>
      <w:proofErr w:type="spellStart"/>
      <w:r>
        <w:t>вопрос</w:t>
      </w:r>
      <w:proofErr w:type="gramStart"/>
      <w:r w:rsidRPr="00CA0492">
        <w:t>:</w:t>
      </w:r>
      <w:r>
        <w:t>и</w:t>
      </w:r>
      <w:proofErr w:type="gramEnd"/>
      <w:r>
        <w:t>збрать</w:t>
      </w:r>
      <w:proofErr w:type="spellEnd"/>
      <w:r>
        <w:t xml:space="preserve">  </w:t>
      </w:r>
      <w:r w:rsidRPr="00CA0492">
        <w:t>секретарём заседания правления ТСЖ «Простор-I»  Салтыкову Е.Л., председателем заседания правления ТСЖ</w:t>
      </w:r>
      <w:r>
        <w:t xml:space="preserve"> </w:t>
      </w:r>
      <w:r w:rsidRPr="00CA0492">
        <w:t>«Простор-I»</w:t>
      </w:r>
      <w:r>
        <w:t xml:space="preserve"> </w:t>
      </w:r>
      <w:r w:rsidRPr="00CA0492">
        <w:t xml:space="preserve"> Антонову Н.В.</w:t>
      </w:r>
    </w:p>
    <w:p w:rsidR="004963F5" w:rsidRPr="00990A2D" w:rsidRDefault="004963F5" w:rsidP="00990A2D">
      <w:pPr>
        <w:spacing w:after="0"/>
        <w:jc w:val="both"/>
        <w:rPr>
          <w:b/>
        </w:rPr>
      </w:pPr>
      <w:r w:rsidRPr="00990A2D">
        <w:rPr>
          <w:b/>
        </w:rPr>
        <w:t>Голосовали:</w:t>
      </w:r>
    </w:p>
    <w:p w:rsidR="009367FE" w:rsidRDefault="009367FE" w:rsidP="00990A2D">
      <w:pPr>
        <w:spacing w:after="0"/>
        <w:jc w:val="both"/>
      </w:pPr>
      <w:r>
        <w:t>«ЗА» -  5</w:t>
      </w:r>
    </w:p>
    <w:p w:rsidR="004963F5" w:rsidRDefault="009367FE" w:rsidP="00990A2D">
      <w:pPr>
        <w:spacing w:after="0"/>
        <w:jc w:val="both"/>
      </w:pPr>
      <w:r>
        <w:t>«</w:t>
      </w:r>
      <w:r w:rsidR="004963F5">
        <w:t>ПРОТИВ</w:t>
      </w:r>
      <w:r>
        <w:t>»</w:t>
      </w:r>
      <w:r w:rsidR="004963F5">
        <w:t xml:space="preserve"> - нет</w:t>
      </w:r>
    </w:p>
    <w:p w:rsidR="004963F5" w:rsidRDefault="009367FE" w:rsidP="00990A2D">
      <w:pPr>
        <w:spacing w:after="0"/>
        <w:jc w:val="both"/>
      </w:pPr>
      <w:r>
        <w:t>«</w:t>
      </w:r>
      <w:r w:rsidR="004963F5">
        <w:t>ВОЗДЕРЖАЛИСЬ</w:t>
      </w:r>
      <w:r>
        <w:t>»</w:t>
      </w:r>
      <w:r w:rsidR="004963F5">
        <w:t xml:space="preserve"> - нет</w:t>
      </w:r>
    </w:p>
    <w:p w:rsidR="00CA0492" w:rsidRPr="00990A2D" w:rsidRDefault="004963F5" w:rsidP="00990A2D">
      <w:pPr>
        <w:spacing w:after="0"/>
        <w:jc w:val="both"/>
        <w:rPr>
          <w:b/>
          <w:i/>
        </w:rPr>
      </w:pPr>
      <w:r w:rsidRPr="00990A2D">
        <w:rPr>
          <w:b/>
          <w:i/>
        </w:rPr>
        <w:t>Решение принято.</w:t>
      </w:r>
    </w:p>
    <w:p w:rsidR="00CA0492" w:rsidRPr="00CA0492" w:rsidRDefault="00CA0492" w:rsidP="00990A2D">
      <w:pPr>
        <w:spacing w:after="0"/>
        <w:jc w:val="both"/>
      </w:pPr>
      <w:r>
        <w:t>Постановили избрать</w:t>
      </w:r>
      <w:r w:rsidR="00990A2D" w:rsidRPr="00990A2D">
        <w:t>:</w:t>
      </w:r>
      <w:r>
        <w:t xml:space="preserve"> секретарем заседания правления ТСЖ «Простор-</w:t>
      </w:r>
      <w:proofErr w:type="gramStart"/>
      <w:r>
        <w:rPr>
          <w:lang w:val="en-US"/>
        </w:rPr>
        <w:t>I</w:t>
      </w:r>
      <w:proofErr w:type="gramEnd"/>
      <w:r>
        <w:t xml:space="preserve">» Салтыкову Е.Л.,  председателем </w:t>
      </w:r>
      <w:r w:rsidRPr="00CA0492">
        <w:t>заседания правления ТСЖ «Простор-I»</w:t>
      </w:r>
      <w:r>
        <w:t xml:space="preserve"> Антонову Н.В.</w:t>
      </w:r>
    </w:p>
    <w:p w:rsidR="004963F5" w:rsidRDefault="009367FE" w:rsidP="00990A2D">
      <w:pPr>
        <w:numPr>
          <w:ilvl w:val="0"/>
          <w:numId w:val="2"/>
        </w:numPr>
        <w:spacing w:after="0"/>
        <w:jc w:val="both"/>
      </w:pPr>
      <w:r>
        <w:t xml:space="preserve"> </w:t>
      </w:r>
      <w:r w:rsidR="004963F5">
        <w:t>Отчет председателя о проделанной работе за сентябрь, октябрь 2022 г.</w:t>
      </w:r>
    </w:p>
    <w:p w:rsidR="004963F5" w:rsidRPr="00BE109D" w:rsidRDefault="004963F5" w:rsidP="00990A2D">
      <w:pPr>
        <w:spacing w:after="0"/>
        <w:jc w:val="both"/>
      </w:pPr>
      <w:r>
        <w:t>По</w:t>
      </w:r>
      <w:r w:rsidR="00990A2D">
        <w:t xml:space="preserve"> </w:t>
      </w:r>
      <w:r>
        <w:t xml:space="preserve"> </w:t>
      </w:r>
      <w:r w:rsidR="009367FE" w:rsidRPr="00BE109D">
        <w:rPr>
          <w:b/>
        </w:rPr>
        <w:t>ВТОРО</w:t>
      </w:r>
      <w:r w:rsidRPr="00BE109D">
        <w:rPr>
          <w:b/>
        </w:rPr>
        <w:t>МУ</w:t>
      </w:r>
      <w:r>
        <w:t xml:space="preserve"> вопросу повестки дня слушали</w:t>
      </w:r>
      <w:r w:rsidR="00CA0492">
        <w:t xml:space="preserve"> председателя </w:t>
      </w:r>
      <w:r>
        <w:t xml:space="preserve"> </w:t>
      </w:r>
      <w:r w:rsidR="00CA0492" w:rsidRPr="00CA0492">
        <w:t xml:space="preserve">правления ТСЖ «Простор-I» </w:t>
      </w:r>
      <w:r w:rsidR="00CA0492">
        <w:t xml:space="preserve"> </w:t>
      </w:r>
      <w:r>
        <w:t xml:space="preserve">Антонову Н.В., которая проинформировала членов правления </w:t>
      </w:r>
      <w:r w:rsidRPr="004963F5">
        <w:t>о проделанной работе за сентябрь, октябрь 2022 г.</w:t>
      </w:r>
      <w:r w:rsidR="00990A2D">
        <w:t>,</w:t>
      </w:r>
      <w:r w:rsidR="00CA0492">
        <w:t xml:space="preserve"> </w:t>
      </w:r>
      <w:proofErr w:type="spellStart"/>
      <w:r w:rsidR="00CA0492">
        <w:t>т.ч</w:t>
      </w:r>
      <w:proofErr w:type="spellEnd"/>
      <w:r w:rsidR="00CA0492">
        <w:t>.</w:t>
      </w:r>
      <w:r w:rsidR="00990A2D">
        <w:t xml:space="preserve"> были проделаны следующие работы</w:t>
      </w:r>
      <w:proofErr w:type="gramStart"/>
      <w:r w:rsidR="00BE109D">
        <w:t xml:space="preserve"> </w:t>
      </w:r>
      <w:r w:rsidR="00BE109D" w:rsidRPr="00BE109D">
        <w:t>:</w:t>
      </w:r>
      <w:proofErr w:type="gramEnd"/>
    </w:p>
    <w:p w:rsidR="004963F5" w:rsidRDefault="001130E9" w:rsidP="00990A2D">
      <w:pPr>
        <w:spacing w:after="0"/>
        <w:jc w:val="both"/>
      </w:pPr>
      <w:r>
        <w:t>-   Проведено освидетельствование лифтов,</w:t>
      </w:r>
    </w:p>
    <w:p w:rsidR="001130E9" w:rsidRDefault="001130E9" w:rsidP="00990A2D">
      <w:pPr>
        <w:spacing w:after="0"/>
        <w:jc w:val="both"/>
      </w:pPr>
      <w:r>
        <w:t>-   Заменены стояки в 4ом подъезде,</w:t>
      </w:r>
    </w:p>
    <w:p w:rsidR="001130E9" w:rsidRDefault="001130E9" w:rsidP="00990A2D">
      <w:pPr>
        <w:spacing w:after="0"/>
        <w:jc w:val="both"/>
      </w:pPr>
      <w:r>
        <w:t>-   Завезена земля на газоны (6,7 т),</w:t>
      </w:r>
    </w:p>
    <w:p w:rsidR="001130E9" w:rsidRDefault="001130E9" w:rsidP="00990A2D">
      <w:pPr>
        <w:spacing w:after="0"/>
        <w:jc w:val="both"/>
      </w:pPr>
      <w:r>
        <w:t>-    Выполнен ремонт ограждения по периметру земельного участка</w:t>
      </w:r>
      <w:r w:rsidR="008E6C02">
        <w:t>.</w:t>
      </w:r>
    </w:p>
    <w:p w:rsidR="008E6C02" w:rsidRDefault="008E6C02" w:rsidP="00990A2D">
      <w:pPr>
        <w:spacing w:after="0"/>
        <w:jc w:val="both"/>
        <w:rPr>
          <w:b/>
        </w:rPr>
      </w:pPr>
      <w:r w:rsidRPr="008E6C02">
        <w:rPr>
          <w:b/>
        </w:rPr>
        <w:t>Принято к сведению.</w:t>
      </w:r>
    </w:p>
    <w:p w:rsidR="00731453" w:rsidRDefault="00BE109D" w:rsidP="00990A2D">
      <w:pPr>
        <w:numPr>
          <w:ilvl w:val="0"/>
          <w:numId w:val="2"/>
        </w:numPr>
        <w:spacing w:after="0"/>
        <w:ind w:left="0" w:firstLine="360"/>
        <w:jc w:val="both"/>
      </w:pPr>
      <w:r>
        <w:t xml:space="preserve">По </w:t>
      </w:r>
      <w:r w:rsidRPr="00BE109D">
        <w:rPr>
          <w:b/>
        </w:rPr>
        <w:t>ТРЕТЬЕМУ</w:t>
      </w:r>
      <w:r>
        <w:t xml:space="preserve"> </w:t>
      </w:r>
      <w:r w:rsidRPr="00731453">
        <w:t>в</w:t>
      </w:r>
      <w:r>
        <w:t xml:space="preserve">опросу слушали </w:t>
      </w:r>
      <w:r w:rsidR="00781981" w:rsidRPr="00781981">
        <w:t>Антонов</w:t>
      </w:r>
      <w:r>
        <w:t>у</w:t>
      </w:r>
      <w:r w:rsidR="00781981" w:rsidRPr="00781981">
        <w:t xml:space="preserve"> Н.В</w:t>
      </w:r>
      <w:r w:rsidR="00731453">
        <w:t>.</w:t>
      </w:r>
      <w:r w:rsidR="001130E9">
        <w:t xml:space="preserve"> </w:t>
      </w:r>
      <w:r>
        <w:t>, которая</w:t>
      </w:r>
      <w:r w:rsidR="001130E9">
        <w:t xml:space="preserve">  </w:t>
      </w:r>
      <w:r w:rsidR="00781981">
        <w:t xml:space="preserve">проинформировала членов правления о том, что </w:t>
      </w:r>
      <w:r>
        <w:t xml:space="preserve"> предприятие</w:t>
      </w:r>
      <w:r w:rsidR="00731453">
        <w:t xml:space="preserve">м </w:t>
      </w:r>
      <w:r>
        <w:t xml:space="preserve"> ГУП «ТЭК СПб» </w:t>
      </w:r>
      <w:r w:rsidR="00781981">
        <w:t xml:space="preserve">был </w:t>
      </w:r>
      <w:r>
        <w:t xml:space="preserve">подан иск в городской суд </w:t>
      </w:r>
      <w:r w:rsidRPr="00BE109D">
        <w:t xml:space="preserve">о </w:t>
      </w:r>
      <w:proofErr w:type="spellStart"/>
      <w:r w:rsidRPr="00BE109D">
        <w:t>непредоставлении</w:t>
      </w:r>
      <w:proofErr w:type="spellEnd"/>
      <w:r w:rsidRPr="00BE109D">
        <w:t xml:space="preserve">  ТСЖ «Простор-</w:t>
      </w:r>
      <w:proofErr w:type="gramStart"/>
      <w:r w:rsidRPr="00BE109D">
        <w:t>I</w:t>
      </w:r>
      <w:proofErr w:type="gramEnd"/>
      <w:r w:rsidRPr="00BE109D">
        <w:t>» персональных данных собственников жилых помещений</w:t>
      </w:r>
      <w:r>
        <w:t xml:space="preserve">. </w:t>
      </w:r>
      <w:r w:rsidR="00731453">
        <w:t xml:space="preserve">      </w:t>
      </w:r>
      <w:r>
        <w:t xml:space="preserve">В результате </w:t>
      </w:r>
      <w:r w:rsidR="00B83BB8">
        <w:t xml:space="preserve">13 </w:t>
      </w:r>
      <w:r>
        <w:t xml:space="preserve"> заседаний</w:t>
      </w:r>
      <w:r w:rsidR="00C7275E">
        <w:t>,</w:t>
      </w:r>
      <w:bookmarkStart w:id="0" w:name="_GoBack"/>
      <w:bookmarkEnd w:id="0"/>
      <w:r>
        <w:t xml:space="preserve"> </w:t>
      </w:r>
      <w:r w:rsidR="00731453" w:rsidRPr="00731453">
        <w:t xml:space="preserve">суд </w:t>
      </w:r>
      <w:r w:rsidR="00731453">
        <w:t xml:space="preserve">был </w:t>
      </w:r>
      <w:r w:rsidR="00781981">
        <w:t>в</w:t>
      </w:r>
      <w:r w:rsidR="001130E9">
        <w:t>ыигра</w:t>
      </w:r>
      <w:r w:rsidR="00781981">
        <w:t>н</w:t>
      </w:r>
      <w:r w:rsidR="00731453">
        <w:t xml:space="preserve">, решение суда было принято в пользу </w:t>
      </w:r>
      <w:r w:rsidR="001130E9">
        <w:t xml:space="preserve"> </w:t>
      </w:r>
      <w:r w:rsidR="00731453" w:rsidRPr="00731453">
        <w:t>ТСЖ «Простор-I»</w:t>
      </w:r>
      <w:r w:rsidR="00731453">
        <w:t>.</w:t>
      </w:r>
    </w:p>
    <w:p w:rsidR="00781981" w:rsidRDefault="00781981" w:rsidP="00990A2D">
      <w:pPr>
        <w:spacing w:after="0"/>
        <w:ind w:firstLine="360"/>
        <w:jc w:val="both"/>
        <w:rPr>
          <w:b/>
        </w:rPr>
      </w:pPr>
      <w:r w:rsidRPr="00781981">
        <w:rPr>
          <w:b/>
        </w:rPr>
        <w:t>Принято к сведению.</w:t>
      </w:r>
    </w:p>
    <w:p w:rsidR="00731453" w:rsidRDefault="009E7A9D" w:rsidP="00990A2D">
      <w:pPr>
        <w:spacing w:after="0"/>
        <w:ind w:firstLine="360"/>
        <w:jc w:val="both"/>
      </w:pPr>
      <w:r>
        <w:rPr>
          <w:b/>
        </w:rPr>
        <w:lastRenderedPageBreak/>
        <w:t>4</w:t>
      </w:r>
      <w:r w:rsidR="00731453" w:rsidRPr="00731453">
        <w:rPr>
          <w:b/>
        </w:rPr>
        <w:t>.</w:t>
      </w:r>
      <w:r w:rsidR="00731453" w:rsidRPr="00731453">
        <w:rPr>
          <w:b/>
        </w:rPr>
        <w:tab/>
        <w:t xml:space="preserve">По </w:t>
      </w:r>
      <w:r w:rsidR="00731453">
        <w:rPr>
          <w:b/>
        </w:rPr>
        <w:t>ЧЕТВЕРТО</w:t>
      </w:r>
      <w:r w:rsidR="00731453" w:rsidRPr="00731453">
        <w:rPr>
          <w:b/>
        </w:rPr>
        <w:t xml:space="preserve">МУ </w:t>
      </w:r>
      <w:r w:rsidR="00731453" w:rsidRPr="00731453">
        <w:t>вопросу слушали Антонову Н.В., представившую проект нового штатного расписания</w:t>
      </w:r>
      <w:r w:rsidR="00731453">
        <w:t>.</w:t>
      </w:r>
    </w:p>
    <w:p w:rsidR="00731453" w:rsidRDefault="00731453" w:rsidP="00990A2D">
      <w:pPr>
        <w:spacing w:after="0"/>
        <w:jc w:val="both"/>
      </w:pPr>
      <w:r>
        <w:t>В результате обсуждения вопрос о приняти</w:t>
      </w:r>
      <w:r w:rsidR="00990A2D">
        <w:t>и</w:t>
      </w:r>
      <w:r>
        <w:t xml:space="preserve"> нового штатного расписания решили отложить до следующего заседания </w:t>
      </w:r>
      <w:r w:rsidR="00990A2D">
        <w:t>П</w:t>
      </w:r>
      <w:r>
        <w:t>равления.</w:t>
      </w:r>
    </w:p>
    <w:p w:rsidR="00731453" w:rsidRPr="00731453" w:rsidRDefault="00731453" w:rsidP="00990A2D">
      <w:pPr>
        <w:spacing w:after="0"/>
        <w:jc w:val="both"/>
      </w:pPr>
      <w:r>
        <w:t>Голосовали</w:t>
      </w:r>
      <w:r w:rsidRPr="00731453">
        <w:t>:</w:t>
      </w:r>
    </w:p>
    <w:p w:rsidR="00731453" w:rsidRPr="00731453" w:rsidRDefault="00731453" w:rsidP="00990A2D">
      <w:pPr>
        <w:spacing w:after="0"/>
        <w:ind w:firstLine="360"/>
        <w:jc w:val="both"/>
        <w:rPr>
          <w:b/>
        </w:rPr>
      </w:pPr>
      <w:r w:rsidRPr="00731453">
        <w:rPr>
          <w:b/>
        </w:rPr>
        <w:t>«ЗА» -  5</w:t>
      </w:r>
    </w:p>
    <w:p w:rsidR="00731453" w:rsidRPr="00731453" w:rsidRDefault="00731453" w:rsidP="00990A2D">
      <w:pPr>
        <w:spacing w:after="0"/>
        <w:ind w:firstLine="360"/>
        <w:jc w:val="both"/>
        <w:rPr>
          <w:b/>
        </w:rPr>
      </w:pPr>
      <w:r w:rsidRPr="00731453">
        <w:rPr>
          <w:b/>
        </w:rPr>
        <w:t>«ПРОТИВ» - нет</w:t>
      </w:r>
    </w:p>
    <w:p w:rsidR="00731453" w:rsidRPr="00731453" w:rsidRDefault="00731453" w:rsidP="00990A2D">
      <w:pPr>
        <w:spacing w:after="0"/>
        <w:ind w:firstLine="360"/>
        <w:jc w:val="both"/>
        <w:rPr>
          <w:b/>
        </w:rPr>
      </w:pPr>
      <w:r w:rsidRPr="00731453">
        <w:rPr>
          <w:b/>
        </w:rPr>
        <w:t>«ВОЗДЕРЖАЛИСЬ» - нет</w:t>
      </w:r>
    </w:p>
    <w:p w:rsidR="00731453" w:rsidRPr="00781981" w:rsidRDefault="00731453" w:rsidP="00990A2D">
      <w:pPr>
        <w:spacing w:after="0"/>
        <w:ind w:firstLine="360"/>
        <w:jc w:val="both"/>
        <w:rPr>
          <w:b/>
        </w:rPr>
      </w:pPr>
      <w:r w:rsidRPr="00731453">
        <w:rPr>
          <w:b/>
        </w:rPr>
        <w:t>Решение принято.</w:t>
      </w:r>
    </w:p>
    <w:p w:rsidR="004963F5" w:rsidRDefault="004963F5" w:rsidP="004963F5"/>
    <w:p w:rsidR="004963F5" w:rsidRDefault="004963F5" w:rsidP="004963F5">
      <w:r>
        <w:t>Председатель правления</w:t>
      </w:r>
      <w:r w:rsidR="00781981">
        <w:t xml:space="preserve">                                                       </w:t>
      </w:r>
      <w:r w:rsidR="00781981" w:rsidRPr="00781981">
        <w:t>/Антонова Н.</w:t>
      </w:r>
      <w:proofErr w:type="gramStart"/>
      <w:r w:rsidR="00781981" w:rsidRPr="00781981">
        <w:t>В</w:t>
      </w:r>
      <w:proofErr w:type="gramEnd"/>
      <w:r w:rsidR="00781981" w:rsidRPr="00781981">
        <w:t>/</w:t>
      </w:r>
    </w:p>
    <w:p w:rsidR="004963F5" w:rsidRDefault="004963F5" w:rsidP="004963F5"/>
    <w:p w:rsidR="004963F5" w:rsidRDefault="004963F5" w:rsidP="004963F5">
      <w:r>
        <w:t>Секретарь заседания правления</w:t>
      </w:r>
      <w:r>
        <w:tab/>
      </w:r>
      <w:r>
        <w:tab/>
      </w:r>
      <w:r>
        <w:tab/>
      </w:r>
      <w:r w:rsidR="00781981" w:rsidRPr="00781981">
        <w:t>/Салтыкова Е.Л./</w:t>
      </w:r>
    </w:p>
    <w:p w:rsidR="004963F5" w:rsidRDefault="004963F5" w:rsidP="004963F5"/>
    <w:p w:rsidR="004963F5" w:rsidRDefault="004963F5" w:rsidP="004963F5"/>
    <w:p w:rsidR="002A3D90" w:rsidRDefault="004963F5" w:rsidP="004963F5">
      <w:r>
        <w:tab/>
      </w:r>
      <w:r>
        <w:tab/>
      </w:r>
      <w:r>
        <w:tab/>
      </w:r>
    </w:p>
    <w:sectPr w:rsidR="002A3D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E5F8E"/>
    <w:multiLevelType w:val="hybridMultilevel"/>
    <w:tmpl w:val="F2C65BEA"/>
    <w:lvl w:ilvl="0" w:tplc="B9D6BD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0F3F47"/>
    <w:multiLevelType w:val="hybridMultilevel"/>
    <w:tmpl w:val="99E09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3F5"/>
    <w:rsid w:val="001130E9"/>
    <w:rsid w:val="002A3D90"/>
    <w:rsid w:val="004963F5"/>
    <w:rsid w:val="00731453"/>
    <w:rsid w:val="00781981"/>
    <w:rsid w:val="008E6C02"/>
    <w:rsid w:val="009367FE"/>
    <w:rsid w:val="00990A2D"/>
    <w:rsid w:val="009E7A9D"/>
    <w:rsid w:val="00B83BB8"/>
    <w:rsid w:val="00BE109D"/>
    <w:rsid w:val="00C7275E"/>
    <w:rsid w:val="00CA0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</dc:creator>
  <cp:lastModifiedBy>Бухгалтерия</cp:lastModifiedBy>
  <cp:revision>5</cp:revision>
  <dcterms:created xsi:type="dcterms:W3CDTF">2022-12-07T17:47:00Z</dcterms:created>
  <dcterms:modified xsi:type="dcterms:W3CDTF">2022-12-30T12:17:00Z</dcterms:modified>
</cp:coreProperties>
</file>